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50" w:rsidRPr="00157835" w:rsidRDefault="006F3B50" w:rsidP="006F3B50">
      <w:pPr>
        <w:spacing w:after="60"/>
        <w:rPr>
          <w:rFonts w:ascii="Calibri" w:hAnsi="Calibri" w:cs="Arial"/>
          <w:color w:val="0000FF"/>
          <w:u w:val="single"/>
        </w:rPr>
      </w:pPr>
      <w:r w:rsidRPr="00157835">
        <w:rPr>
          <w:rFonts w:ascii="Calibri" w:hAnsi="Calibri" w:cs="Arial"/>
          <w:b/>
          <w:sz w:val="20"/>
          <w:lang w:val="en-US"/>
        </w:rPr>
        <w:t xml:space="preserve">Please e-mail a signed electronic version of the completed form to: </w:t>
      </w:r>
      <w:hyperlink r:id="rId8" w:history="1">
        <w:r w:rsidRPr="00157835">
          <w:rPr>
            <w:rStyle w:val="Hyperlink"/>
            <w:rFonts w:ascii="Calibri" w:hAnsi="Calibri" w:cs="Arial"/>
            <w:sz w:val="20"/>
          </w:rPr>
          <w:t>KEAP@karyopharm.com</w:t>
        </w:r>
      </w:hyperlink>
      <w:r w:rsidRPr="00157835">
        <w:rPr>
          <w:rFonts w:ascii="Calibri" w:hAnsi="Calibri" w:cs="Arial"/>
          <w:b/>
        </w:rPr>
        <w:t xml:space="preserve"> </w:t>
      </w:r>
    </w:p>
    <w:p w:rsidR="006A3F26" w:rsidRPr="00157835" w:rsidRDefault="006A3F26" w:rsidP="00157835">
      <w:pPr>
        <w:rPr>
          <w:rFonts w:ascii="Calibri" w:hAnsi="Calibri"/>
          <w:sz w:val="20"/>
          <w:szCs w:val="32"/>
        </w:rPr>
      </w:pPr>
      <w:r w:rsidRPr="00157835">
        <w:rPr>
          <w:rFonts w:ascii="Calibri" w:hAnsi="Calibri"/>
          <w:sz w:val="20"/>
          <w:szCs w:val="32"/>
        </w:rPr>
        <w:t>Importation</w:t>
      </w:r>
      <w:r w:rsidR="006205B2" w:rsidRPr="00157835">
        <w:rPr>
          <w:rFonts w:ascii="Calibri" w:hAnsi="Calibri"/>
          <w:sz w:val="20"/>
          <w:szCs w:val="32"/>
        </w:rPr>
        <w:t xml:space="preserve"> of unapproved medications for Expanded Access treatment (AKA named patient or single patient INDs) </w:t>
      </w:r>
      <w:r w:rsidR="006F3B50" w:rsidRPr="00157835">
        <w:rPr>
          <w:rFonts w:ascii="Calibri" w:hAnsi="Calibri"/>
          <w:sz w:val="20"/>
          <w:szCs w:val="32"/>
        </w:rPr>
        <w:t>by Special Licences Holders requires the following information:</w:t>
      </w:r>
    </w:p>
    <w:tbl>
      <w:tblPr>
        <w:tblStyle w:val="TableGrid"/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3076"/>
        <w:gridCol w:w="6644"/>
      </w:tblGrid>
      <w:tr w:rsidR="002F6681" w:rsidRPr="006A3F26" w:rsidTr="00157835">
        <w:trPr>
          <w:trHeight w:val="360"/>
          <w:jc w:val="center"/>
        </w:trPr>
        <w:tc>
          <w:tcPr>
            <w:tcW w:w="2875" w:type="dxa"/>
          </w:tcPr>
          <w:p w:rsidR="002F6681" w:rsidRPr="00157835" w:rsidRDefault="002F6681" w:rsidP="006A3F26">
            <w:pPr>
              <w:spacing w:before="120" w:after="120"/>
              <w:rPr>
                <w:b/>
                <w:sz w:val="20"/>
              </w:rPr>
            </w:pPr>
            <w:r w:rsidRPr="00157835">
              <w:rPr>
                <w:b/>
                <w:sz w:val="20"/>
              </w:rPr>
              <w:t>Name of Treating Physician</w:t>
            </w:r>
          </w:p>
        </w:tc>
        <w:tc>
          <w:tcPr>
            <w:tcW w:w="6210" w:type="dxa"/>
          </w:tcPr>
          <w:p w:rsidR="002F6681" w:rsidRPr="006A3F26" w:rsidRDefault="002F6681" w:rsidP="006A3F26">
            <w:pPr>
              <w:spacing w:before="120" w:after="120"/>
              <w:rPr>
                <w:sz w:val="20"/>
              </w:rPr>
            </w:pPr>
          </w:p>
        </w:tc>
      </w:tr>
      <w:tr w:rsidR="002F6681" w:rsidRPr="006A3F26" w:rsidTr="00157835">
        <w:trPr>
          <w:trHeight w:val="360"/>
          <w:jc w:val="center"/>
        </w:trPr>
        <w:tc>
          <w:tcPr>
            <w:tcW w:w="2875" w:type="dxa"/>
          </w:tcPr>
          <w:p w:rsidR="002F6681" w:rsidRPr="00157835" w:rsidRDefault="00E55BDA" w:rsidP="006A3F26">
            <w:pPr>
              <w:spacing w:before="120" w:after="120"/>
              <w:rPr>
                <w:b/>
                <w:sz w:val="20"/>
              </w:rPr>
            </w:pPr>
            <w:r w:rsidRPr="00157835">
              <w:rPr>
                <w:b/>
                <w:sz w:val="20"/>
              </w:rPr>
              <w:t>Name of Treating Hospital/Institution</w:t>
            </w:r>
          </w:p>
        </w:tc>
        <w:tc>
          <w:tcPr>
            <w:tcW w:w="6210" w:type="dxa"/>
          </w:tcPr>
          <w:p w:rsidR="002F6681" w:rsidRPr="006A3F26" w:rsidRDefault="002F6681" w:rsidP="006A3F26">
            <w:pPr>
              <w:spacing w:before="120" w:after="120"/>
              <w:rPr>
                <w:sz w:val="20"/>
              </w:rPr>
            </w:pPr>
          </w:p>
        </w:tc>
      </w:tr>
      <w:tr w:rsidR="006822F8" w:rsidRPr="006A3F26" w:rsidTr="00157835">
        <w:trPr>
          <w:trHeight w:val="360"/>
          <w:jc w:val="center"/>
        </w:trPr>
        <w:tc>
          <w:tcPr>
            <w:tcW w:w="2875" w:type="dxa"/>
          </w:tcPr>
          <w:p w:rsidR="006822F8" w:rsidRPr="00157835" w:rsidRDefault="006A3F26" w:rsidP="006A3F26">
            <w:pPr>
              <w:spacing w:before="120" w:after="120"/>
              <w:rPr>
                <w:b/>
                <w:sz w:val="20"/>
              </w:rPr>
            </w:pPr>
            <w:r w:rsidRPr="00157835">
              <w:rPr>
                <w:b/>
                <w:sz w:val="20"/>
              </w:rPr>
              <w:t>Briefly describe the patient</w:t>
            </w:r>
            <w:r w:rsidR="00F12254" w:rsidRPr="00157835">
              <w:rPr>
                <w:b/>
                <w:sz w:val="20"/>
              </w:rPr>
              <w:t>’s</w:t>
            </w:r>
            <w:r w:rsidRPr="00157835">
              <w:rPr>
                <w:b/>
                <w:sz w:val="20"/>
              </w:rPr>
              <w:t xml:space="preserve"> disease</w:t>
            </w:r>
          </w:p>
        </w:tc>
        <w:tc>
          <w:tcPr>
            <w:tcW w:w="6210" w:type="dxa"/>
          </w:tcPr>
          <w:p w:rsidR="006822F8" w:rsidRPr="006A3F26" w:rsidRDefault="006822F8" w:rsidP="006A3F26">
            <w:pPr>
              <w:spacing w:before="120" w:after="120"/>
              <w:rPr>
                <w:sz w:val="20"/>
              </w:rPr>
            </w:pPr>
          </w:p>
        </w:tc>
      </w:tr>
      <w:tr w:rsidR="00091445" w:rsidRPr="006A3F26" w:rsidTr="00157835">
        <w:trPr>
          <w:trHeight w:val="360"/>
          <w:jc w:val="center"/>
        </w:trPr>
        <w:tc>
          <w:tcPr>
            <w:tcW w:w="9085" w:type="dxa"/>
            <w:gridSpan w:val="2"/>
          </w:tcPr>
          <w:p w:rsidR="00091445" w:rsidRDefault="006205B2" w:rsidP="006A3F2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In your medical opinion, a</w:t>
            </w:r>
            <w:r w:rsidR="00091445">
              <w:rPr>
                <w:sz w:val="20"/>
              </w:rPr>
              <w:t xml:space="preserve">re there any commercially licensed treatments </w:t>
            </w:r>
            <w:r>
              <w:rPr>
                <w:sz w:val="20"/>
              </w:rPr>
              <w:t>from which</w:t>
            </w:r>
            <w:r w:rsidR="00091445">
              <w:rPr>
                <w:sz w:val="20"/>
              </w:rPr>
              <w:t xml:space="preserve"> the patient would derive benefit?</w:t>
            </w:r>
            <w:r w:rsidR="00091445" w:rsidRPr="006A3F26">
              <w:rPr>
                <w:sz w:val="20"/>
              </w:rPr>
              <w:t xml:space="preserve"> </w:t>
            </w:r>
          </w:p>
          <w:p w:rsidR="00091445" w:rsidRDefault="007920A1" w:rsidP="006A3F26">
            <w:pPr>
              <w:spacing w:before="120" w:after="120"/>
              <w:rPr>
                <w:sz w:val="20"/>
              </w:rPr>
            </w:pPr>
            <w:r w:rsidRPr="00667795">
              <w:rPr>
                <w:rFonts w:ascii="Calibri Light" w:eastAsia="Calibri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95">
              <w:rPr>
                <w:rFonts w:ascii="Calibri Light" w:eastAsia="Calibri" w:hAnsi="Calibri Light"/>
              </w:rPr>
              <w:instrText xml:space="preserve"> FORMCHECKBOX </w:instrText>
            </w:r>
            <w:r w:rsidR="00C04F3F">
              <w:rPr>
                <w:rFonts w:ascii="Calibri Light" w:eastAsia="Calibri" w:hAnsi="Calibri Light"/>
              </w:rPr>
            </w:r>
            <w:r w:rsidR="00C04F3F">
              <w:rPr>
                <w:rFonts w:ascii="Calibri Light" w:eastAsia="Calibri" w:hAnsi="Calibri Light"/>
              </w:rPr>
              <w:fldChar w:fldCharType="separate"/>
            </w:r>
            <w:r w:rsidRPr="00667795">
              <w:rPr>
                <w:rFonts w:ascii="Calibri Light" w:eastAsia="Calibri" w:hAnsi="Calibri Light"/>
              </w:rPr>
              <w:fldChar w:fldCharType="end"/>
            </w:r>
            <w:r>
              <w:rPr>
                <w:rFonts w:ascii="Calibri Light" w:eastAsia="Calibri" w:hAnsi="Calibri Light"/>
              </w:rPr>
              <w:t xml:space="preserve"> </w:t>
            </w:r>
            <w:r w:rsidR="00091445">
              <w:rPr>
                <w:sz w:val="20"/>
              </w:rPr>
              <w:t xml:space="preserve">Yes    </w:t>
            </w:r>
            <w:r>
              <w:rPr>
                <w:rFonts w:ascii="Calibri Light" w:eastAsia="Calibri" w:hAnsi="Calibri Light"/>
              </w:rPr>
              <w:t xml:space="preserve"> </w:t>
            </w:r>
            <w:r w:rsidRPr="00667795">
              <w:rPr>
                <w:rFonts w:ascii="Calibri Light" w:eastAsia="Calibri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95">
              <w:rPr>
                <w:rFonts w:ascii="Calibri Light" w:eastAsia="Calibri" w:hAnsi="Calibri Light"/>
              </w:rPr>
              <w:instrText xml:space="preserve"> FORMCHECKBOX </w:instrText>
            </w:r>
            <w:r w:rsidR="00C04F3F">
              <w:rPr>
                <w:rFonts w:ascii="Calibri Light" w:eastAsia="Calibri" w:hAnsi="Calibri Light"/>
              </w:rPr>
            </w:r>
            <w:r w:rsidR="00C04F3F">
              <w:rPr>
                <w:rFonts w:ascii="Calibri Light" w:eastAsia="Calibri" w:hAnsi="Calibri Light"/>
              </w:rPr>
              <w:fldChar w:fldCharType="separate"/>
            </w:r>
            <w:r w:rsidRPr="00667795">
              <w:rPr>
                <w:rFonts w:ascii="Calibri Light" w:eastAsia="Calibri" w:hAnsi="Calibri Light"/>
              </w:rPr>
              <w:fldChar w:fldCharType="end"/>
            </w:r>
            <w:r>
              <w:rPr>
                <w:rFonts w:ascii="Calibri Light" w:eastAsia="Calibri" w:hAnsi="Calibri Light"/>
              </w:rPr>
              <w:t xml:space="preserve"> </w:t>
            </w:r>
            <w:r w:rsidR="00091445">
              <w:rPr>
                <w:sz w:val="20"/>
              </w:rPr>
              <w:t xml:space="preserve">No      If </w:t>
            </w:r>
            <w:r w:rsidR="00165B26">
              <w:rPr>
                <w:sz w:val="20"/>
              </w:rPr>
              <w:t>Yes</w:t>
            </w:r>
            <w:r w:rsidR="00091445">
              <w:rPr>
                <w:sz w:val="20"/>
              </w:rPr>
              <w:t>, Explain:</w:t>
            </w:r>
          </w:p>
          <w:p w:rsidR="00091445" w:rsidRPr="006A3F26" w:rsidRDefault="00091445" w:rsidP="006A3F26">
            <w:pPr>
              <w:spacing w:before="120" w:after="120"/>
              <w:rPr>
                <w:sz w:val="20"/>
              </w:rPr>
            </w:pPr>
          </w:p>
        </w:tc>
      </w:tr>
      <w:tr w:rsidR="00165B26" w:rsidRPr="006A3F26" w:rsidTr="00157835">
        <w:trPr>
          <w:trHeight w:val="360"/>
          <w:jc w:val="center"/>
        </w:trPr>
        <w:tc>
          <w:tcPr>
            <w:tcW w:w="9085" w:type="dxa"/>
            <w:gridSpan w:val="2"/>
          </w:tcPr>
          <w:p w:rsidR="00165B26" w:rsidRDefault="00165B26" w:rsidP="006A3F2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Are </w:t>
            </w:r>
            <w:r w:rsidR="006205B2">
              <w:rPr>
                <w:sz w:val="20"/>
              </w:rPr>
              <w:t xml:space="preserve">there </w:t>
            </w:r>
            <w:r>
              <w:rPr>
                <w:sz w:val="20"/>
              </w:rPr>
              <w:t xml:space="preserve">any </w:t>
            </w:r>
            <w:r w:rsidR="006205B2">
              <w:rPr>
                <w:sz w:val="20"/>
              </w:rPr>
              <w:t xml:space="preserve">ongoing </w:t>
            </w:r>
            <w:r>
              <w:rPr>
                <w:sz w:val="20"/>
              </w:rPr>
              <w:t xml:space="preserve">clinical trials </w:t>
            </w:r>
            <w:r w:rsidR="006205B2">
              <w:rPr>
                <w:sz w:val="20"/>
              </w:rPr>
              <w:t xml:space="preserve">which the patient </w:t>
            </w:r>
            <w:r w:rsidR="00DE5114">
              <w:rPr>
                <w:sz w:val="20"/>
              </w:rPr>
              <w:t xml:space="preserve">qualifies for, </w:t>
            </w:r>
            <w:r w:rsidR="006205B2">
              <w:rPr>
                <w:sz w:val="20"/>
              </w:rPr>
              <w:t>can reasonably access</w:t>
            </w:r>
            <w:r w:rsidR="00DE5114">
              <w:rPr>
                <w:sz w:val="20"/>
              </w:rPr>
              <w:t>,</w:t>
            </w:r>
            <w:r w:rsidR="006205B2">
              <w:rPr>
                <w:sz w:val="20"/>
              </w:rPr>
              <w:t xml:space="preserve"> and </w:t>
            </w:r>
            <w:r>
              <w:rPr>
                <w:sz w:val="20"/>
              </w:rPr>
              <w:t>could derive benefit</w:t>
            </w:r>
            <w:r w:rsidRPr="006A3F26">
              <w:rPr>
                <w:sz w:val="20"/>
              </w:rPr>
              <w:t>?</w:t>
            </w:r>
          </w:p>
          <w:p w:rsidR="00165B26" w:rsidRDefault="007920A1" w:rsidP="006A3F26">
            <w:pPr>
              <w:spacing w:before="120" w:after="120"/>
              <w:rPr>
                <w:sz w:val="20"/>
              </w:rPr>
            </w:pPr>
            <w:r w:rsidRPr="00667795">
              <w:rPr>
                <w:rFonts w:ascii="Calibri Light" w:eastAsia="Calibri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95">
              <w:rPr>
                <w:rFonts w:ascii="Calibri Light" w:eastAsia="Calibri" w:hAnsi="Calibri Light"/>
              </w:rPr>
              <w:instrText xml:space="preserve"> FORMCHECKBOX </w:instrText>
            </w:r>
            <w:r w:rsidR="00C04F3F">
              <w:rPr>
                <w:rFonts w:ascii="Calibri Light" w:eastAsia="Calibri" w:hAnsi="Calibri Light"/>
              </w:rPr>
            </w:r>
            <w:r w:rsidR="00C04F3F">
              <w:rPr>
                <w:rFonts w:ascii="Calibri Light" w:eastAsia="Calibri" w:hAnsi="Calibri Light"/>
              </w:rPr>
              <w:fldChar w:fldCharType="separate"/>
            </w:r>
            <w:r w:rsidRPr="00667795">
              <w:rPr>
                <w:rFonts w:ascii="Calibri Light" w:eastAsia="Calibri" w:hAnsi="Calibri Light"/>
              </w:rPr>
              <w:fldChar w:fldCharType="end"/>
            </w:r>
            <w:r>
              <w:rPr>
                <w:rFonts w:ascii="Calibri Light" w:eastAsia="Calibri" w:hAnsi="Calibri Light"/>
              </w:rPr>
              <w:t xml:space="preserve"> </w:t>
            </w:r>
            <w:r w:rsidR="00165B26">
              <w:rPr>
                <w:sz w:val="20"/>
              </w:rPr>
              <w:t xml:space="preserve">Yes    </w:t>
            </w:r>
            <w:r>
              <w:rPr>
                <w:rFonts w:ascii="Calibri Light" w:eastAsia="Calibri" w:hAnsi="Calibri Light"/>
              </w:rPr>
              <w:t xml:space="preserve"> </w:t>
            </w:r>
            <w:r w:rsidRPr="00667795">
              <w:rPr>
                <w:rFonts w:ascii="Calibri Light" w:eastAsia="Calibri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95">
              <w:rPr>
                <w:rFonts w:ascii="Calibri Light" w:eastAsia="Calibri" w:hAnsi="Calibri Light"/>
              </w:rPr>
              <w:instrText xml:space="preserve"> FORMCHECKBOX </w:instrText>
            </w:r>
            <w:r w:rsidR="00C04F3F">
              <w:rPr>
                <w:rFonts w:ascii="Calibri Light" w:eastAsia="Calibri" w:hAnsi="Calibri Light"/>
              </w:rPr>
            </w:r>
            <w:r w:rsidR="00C04F3F">
              <w:rPr>
                <w:rFonts w:ascii="Calibri Light" w:eastAsia="Calibri" w:hAnsi="Calibri Light"/>
              </w:rPr>
              <w:fldChar w:fldCharType="separate"/>
            </w:r>
            <w:r w:rsidRPr="00667795">
              <w:rPr>
                <w:rFonts w:ascii="Calibri Light" w:eastAsia="Calibri" w:hAnsi="Calibri Light"/>
              </w:rPr>
              <w:fldChar w:fldCharType="end"/>
            </w:r>
            <w:r>
              <w:rPr>
                <w:rFonts w:ascii="Calibri Light" w:eastAsia="Calibri" w:hAnsi="Calibri Light"/>
              </w:rPr>
              <w:t xml:space="preserve"> </w:t>
            </w:r>
            <w:r w:rsidR="00165B26">
              <w:rPr>
                <w:sz w:val="20"/>
              </w:rPr>
              <w:t xml:space="preserve">No      If </w:t>
            </w:r>
            <w:r w:rsidR="00F12254">
              <w:rPr>
                <w:sz w:val="20"/>
              </w:rPr>
              <w:t>yes</w:t>
            </w:r>
            <w:r w:rsidR="00165B26">
              <w:rPr>
                <w:sz w:val="20"/>
              </w:rPr>
              <w:t>, Explain:</w:t>
            </w:r>
            <w:r w:rsidR="006205B2">
              <w:rPr>
                <w:sz w:val="20"/>
              </w:rPr>
              <w:t xml:space="preserve"> </w:t>
            </w:r>
          </w:p>
          <w:p w:rsidR="006205B2" w:rsidRPr="006A3F26" w:rsidRDefault="006205B2" w:rsidP="006A3F26">
            <w:pPr>
              <w:spacing w:before="120" w:after="120"/>
              <w:rPr>
                <w:sz w:val="20"/>
              </w:rPr>
            </w:pPr>
          </w:p>
        </w:tc>
      </w:tr>
      <w:tr w:rsidR="00E55BDA" w:rsidRPr="006A3F26" w:rsidTr="00157835">
        <w:trPr>
          <w:trHeight w:val="360"/>
          <w:jc w:val="center"/>
        </w:trPr>
        <w:tc>
          <w:tcPr>
            <w:tcW w:w="2875" w:type="dxa"/>
            <w:vAlign w:val="center"/>
          </w:tcPr>
          <w:p w:rsidR="00E55BDA" w:rsidRPr="006A3F26" w:rsidRDefault="00E55BDA" w:rsidP="00157835">
            <w:pPr>
              <w:spacing w:before="120" w:after="120"/>
              <w:rPr>
                <w:sz w:val="20"/>
              </w:rPr>
            </w:pPr>
            <w:r w:rsidRPr="006A3F26">
              <w:rPr>
                <w:sz w:val="20"/>
              </w:rPr>
              <w:t>Signature of Treating Physician</w:t>
            </w:r>
          </w:p>
        </w:tc>
        <w:tc>
          <w:tcPr>
            <w:tcW w:w="6210" w:type="dxa"/>
          </w:tcPr>
          <w:p w:rsidR="00E55BDA" w:rsidRPr="006A3F26" w:rsidRDefault="00E55BDA" w:rsidP="006A3F26">
            <w:pPr>
              <w:spacing w:before="120" w:after="120"/>
              <w:rPr>
                <w:sz w:val="20"/>
              </w:rPr>
            </w:pPr>
          </w:p>
          <w:p w:rsidR="00E55BDA" w:rsidRPr="006A3F26" w:rsidRDefault="00E55BDA" w:rsidP="006A3F26">
            <w:pPr>
              <w:spacing w:before="120" w:after="120"/>
              <w:rPr>
                <w:sz w:val="20"/>
              </w:rPr>
            </w:pPr>
          </w:p>
          <w:p w:rsidR="00E55BDA" w:rsidRPr="006A3F26" w:rsidRDefault="00E55BDA" w:rsidP="006A3F26">
            <w:pPr>
              <w:spacing w:before="120" w:after="120"/>
              <w:rPr>
                <w:sz w:val="20"/>
              </w:rPr>
            </w:pPr>
            <w:r w:rsidRPr="006A3F26">
              <w:rPr>
                <w:sz w:val="20"/>
              </w:rPr>
              <w:t>Signature: _____</w:t>
            </w:r>
            <w:r w:rsidR="006A3F26">
              <w:rPr>
                <w:sz w:val="20"/>
              </w:rPr>
              <w:t>_________________________</w:t>
            </w:r>
          </w:p>
          <w:p w:rsidR="00E55BDA" w:rsidRPr="006A3F26" w:rsidRDefault="006A3F26" w:rsidP="006A3F2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Date: _____________________</w:t>
            </w:r>
          </w:p>
          <w:p w:rsidR="00E55BDA" w:rsidRPr="006A3F26" w:rsidRDefault="00E55BDA" w:rsidP="006A3F26">
            <w:pPr>
              <w:spacing w:before="120" w:after="120"/>
              <w:rPr>
                <w:sz w:val="20"/>
              </w:rPr>
            </w:pPr>
            <w:r w:rsidRPr="006A3F26">
              <w:rPr>
                <w:sz w:val="20"/>
              </w:rPr>
              <w:t>Print Nam</w:t>
            </w:r>
            <w:r w:rsidR="006A3F26">
              <w:rPr>
                <w:sz w:val="20"/>
              </w:rPr>
              <w:t>e: ____________________________</w:t>
            </w:r>
            <w:r w:rsidR="00157835">
              <w:rPr>
                <w:sz w:val="20"/>
              </w:rPr>
              <w:t>_________________________</w:t>
            </w:r>
          </w:p>
          <w:p w:rsidR="00E55BDA" w:rsidRPr="006A3F26" w:rsidRDefault="00E55BDA" w:rsidP="006A3F26">
            <w:pPr>
              <w:spacing w:before="120" w:after="120"/>
              <w:rPr>
                <w:sz w:val="20"/>
              </w:rPr>
            </w:pPr>
            <w:r w:rsidRPr="006A3F26">
              <w:rPr>
                <w:sz w:val="20"/>
              </w:rPr>
              <w:t xml:space="preserve">Position: </w:t>
            </w:r>
            <w:r w:rsidR="006A3F26">
              <w:rPr>
                <w:sz w:val="20"/>
              </w:rPr>
              <w:t>_______________________________</w:t>
            </w:r>
            <w:r w:rsidR="00157835">
              <w:rPr>
                <w:sz w:val="20"/>
              </w:rPr>
              <w:t>_________________________</w:t>
            </w:r>
          </w:p>
        </w:tc>
      </w:tr>
    </w:tbl>
    <w:p w:rsidR="00DE5114" w:rsidRDefault="00DE5114"/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9720"/>
      </w:tblGrid>
      <w:tr w:rsidR="002F6681" w:rsidTr="00157835">
        <w:trPr>
          <w:trHeight w:val="360"/>
          <w:jc w:val="center"/>
        </w:trPr>
        <w:tc>
          <w:tcPr>
            <w:tcW w:w="9085" w:type="dxa"/>
            <w:shd w:val="clear" w:color="auto" w:fill="D9D9D9" w:themeFill="background1" w:themeFillShade="D9"/>
            <w:vAlign w:val="center"/>
          </w:tcPr>
          <w:p w:rsidR="002F6681" w:rsidRPr="00157835" w:rsidRDefault="002F6681" w:rsidP="002F6681">
            <w:pPr>
              <w:jc w:val="center"/>
              <w:rPr>
                <w:b/>
                <w:i/>
                <w:sz w:val="20"/>
              </w:rPr>
            </w:pPr>
            <w:r w:rsidRPr="00157835">
              <w:rPr>
                <w:b/>
                <w:i/>
                <w:sz w:val="20"/>
              </w:rPr>
              <w:t>KARYOPHARM USE ONLY</w:t>
            </w:r>
            <w:r w:rsidR="00F12254" w:rsidRPr="00157835">
              <w:rPr>
                <w:b/>
                <w:i/>
                <w:sz w:val="20"/>
              </w:rPr>
              <w:t xml:space="preserve"> (to be completed by</w:t>
            </w:r>
            <w:r w:rsidR="00872AD5" w:rsidRPr="00157835">
              <w:rPr>
                <w:b/>
                <w:i/>
                <w:sz w:val="20"/>
              </w:rPr>
              <w:t xml:space="preserve"> the assigned</w:t>
            </w:r>
            <w:r w:rsidR="00F12254" w:rsidRPr="00157835">
              <w:rPr>
                <w:b/>
                <w:i/>
                <w:sz w:val="20"/>
              </w:rPr>
              <w:t xml:space="preserve"> </w:t>
            </w:r>
            <w:r w:rsidR="00DB5006" w:rsidRPr="00157835">
              <w:rPr>
                <w:b/>
                <w:i/>
                <w:sz w:val="20"/>
              </w:rPr>
              <w:t xml:space="preserve">KEAP team </w:t>
            </w:r>
            <w:r w:rsidR="00C80093" w:rsidRPr="00157835">
              <w:rPr>
                <w:b/>
                <w:i/>
                <w:sz w:val="20"/>
              </w:rPr>
              <w:t>leader</w:t>
            </w:r>
            <w:r w:rsidR="00F12254" w:rsidRPr="00157835">
              <w:rPr>
                <w:b/>
                <w:i/>
                <w:sz w:val="20"/>
              </w:rPr>
              <w:t>)</w:t>
            </w:r>
          </w:p>
        </w:tc>
      </w:tr>
      <w:tr w:rsidR="00872AD5" w:rsidTr="00157835">
        <w:trPr>
          <w:trHeight w:val="360"/>
          <w:jc w:val="center"/>
        </w:trPr>
        <w:tc>
          <w:tcPr>
            <w:tcW w:w="9085" w:type="dxa"/>
            <w:shd w:val="clear" w:color="auto" w:fill="D9D9D9" w:themeFill="background1" w:themeFillShade="D9"/>
            <w:vAlign w:val="center"/>
          </w:tcPr>
          <w:p w:rsidR="00872AD5" w:rsidRDefault="00872AD5" w:rsidP="00872AD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Karyopharm agrees to support this application for Expand</w:t>
            </w:r>
            <w:r w:rsidR="00157835">
              <w:rPr>
                <w:sz w:val="20"/>
              </w:rPr>
              <w:t>ed Access Program consideration.</w:t>
            </w:r>
          </w:p>
          <w:p w:rsidR="00872AD5" w:rsidRDefault="00872AD5" w:rsidP="00872AD5">
            <w:pPr>
              <w:rPr>
                <w:sz w:val="20"/>
              </w:rPr>
            </w:pPr>
          </w:p>
          <w:p w:rsidR="00872AD5" w:rsidRDefault="00872AD5" w:rsidP="00872AD5">
            <w:pPr>
              <w:rPr>
                <w:sz w:val="20"/>
              </w:rPr>
            </w:pPr>
          </w:p>
          <w:p w:rsidR="00872AD5" w:rsidRDefault="00872AD5" w:rsidP="00872AD5">
            <w:pPr>
              <w:rPr>
                <w:sz w:val="20"/>
              </w:rPr>
            </w:pPr>
          </w:p>
          <w:p w:rsidR="00872AD5" w:rsidRDefault="00157835" w:rsidP="00157835">
            <w:pPr>
              <w:spacing w:after="120"/>
              <w:rPr>
                <w:sz w:val="20"/>
              </w:rPr>
            </w:pPr>
            <w:r w:rsidRPr="006A3F26">
              <w:rPr>
                <w:sz w:val="20"/>
              </w:rPr>
              <w:t>Signature: _____</w:t>
            </w:r>
            <w:r>
              <w:rPr>
                <w:sz w:val="20"/>
              </w:rPr>
              <w:t>_________________________________</w:t>
            </w:r>
            <w:r>
              <w:rPr>
                <w:sz w:val="20"/>
              </w:rPr>
              <w:tab/>
              <w:t>Date: _________________</w:t>
            </w:r>
          </w:p>
        </w:tc>
      </w:tr>
    </w:tbl>
    <w:p w:rsidR="00157835" w:rsidRDefault="00157835" w:rsidP="00A70645">
      <w:pPr>
        <w:spacing w:after="60"/>
        <w:rPr>
          <w:rFonts w:ascii="Cambria" w:hAnsi="Cambria" w:cs="Arial"/>
          <w:b/>
          <w:lang w:val="en-US"/>
        </w:rPr>
      </w:pP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3943"/>
        <w:gridCol w:w="5777"/>
      </w:tblGrid>
      <w:tr w:rsidR="00872AD5" w:rsidTr="00157835">
        <w:trPr>
          <w:trHeight w:val="360"/>
          <w:jc w:val="center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:rsidR="00872AD5" w:rsidRPr="00157835" w:rsidRDefault="00872AD5" w:rsidP="007A01DC">
            <w:pPr>
              <w:jc w:val="center"/>
              <w:rPr>
                <w:b/>
                <w:i/>
                <w:sz w:val="20"/>
              </w:rPr>
            </w:pPr>
            <w:r w:rsidRPr="00157835">
              <w:rPr>
                <w:b/>
                <w:i/>
                <w:sz w:val="20"/>
              </w:rPr>
              <w:t>KARYOPHARM USE ONLY (to be completed by the assigned KEAP team representative)</w:t>
            </w:r>
          </w:p>
        </w:tc>
      </w:tr>
      <w:tr w:rsidR="00872AD5" w:rsidTr="00157835">
        <w:trPr>
          <w:trHeight w:val="360"/>
          <w:jc w:val="center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:rsidR="00872AD5" w:rsidRDefault="00872AD5" w:rsidP="00157835">
            <w:r w:rsidRPr="00AF3EA5">
              <w:rPr>
                <w:sz w:val="20"/>
              </w:rPr>
              <w:t xml:space="preserve">Note: Forward page 1 of this </w:t>
            </w:r>
            <w:r w:rsidR="00C80093">
              <w:rPr>
                <w:sz w:val="20"/>
              </w:rPr>
              <w:t xml:space="preserve">KEAP request </w:t>
            </w:r>
            <w:r w:rsidRPr="00AF3EA5">
              <w:rPr>
                <w:sz w:val="20"/>
              </w:rPr>
              <w:t xml:space="preserve">document along with the drug order form to the Special Import License Holder and/or drug distribution </w:t>
            </w:r>
            <w:r w:rsidR="00157835">
              <w:rPr>
                <w:sz w:val="20"/>
              </w:rPr>
              <w:t xml:space="preserve">vendors. </w:t>
            </w:r>
            <w:r>
              <w:rPr>
                <w:sz w:val="20"/>
              </w:rPr>
              <w:t>File the full KEAP request document in the appropriate tracking and documentation files.</w:t>
            </w:r>
          </w:p>
        </w:tc>
      </w:tr>
      <w:tr w:rsidR="00872AD5" w:rsidTr="00157835">
        <w:trPr>
          <w:trHeight w:val="360"/>
          <w:jc w:val="center"/>
        </w:trPr>
        <w:tc>
          <w:tcPr>
            <w:tcW w:w="3943" w:type="dxa"/>
            <w:shd w:val="clear" w:color="auto" w:fill="D9D9D9" w:themeFill="background1" w:themeFillShade="D9"/>
            <w:vAlign w:val="center"/>
          </w:tcPr>
          <w:p w:rsidR="00872AD5" w:rsidRPr="00DE5114" w:rsidRDefault="00872AD5" w:rsidP="00157835">
            <w:pPr>
              <w:rPr>
                <w:sz w:val="20"/>
              </w:rPr>
            </w:pPr>
            <w:r>
              <w:rPr>
                <w:sz w:val="20"/>
              </w:rPr>
              <w:t xml:space="preserve">Assigned </w:t>
            </w:r>
            <w:r w:rsidRPr="00DE5114">
              <w:rPr>
                <w:sz w:val="20"/>
              </w:rPr>
              <w:t>KEA</w:t>
            </w:r>
            <w:r w:rsidR="00157835">
              <w:rPr>
                <w:sz w:val="20"/>
              </w:rPr>
              <w:t>P Patient / Subject N</w:t>
            </w:r>
            <w:r w:rsidRPr="00DE5114">
              <w:rPr>
                <w:sz w:val="20"/>
              </w:rPr>
              <w:t>umber</w:t>
            </w:r>
          </w:p>
        </w:tc>
        <w:tc>
          <w:tcPr>
            <w:tcW w:w="5777" w:type="dxa"/>
            <w:shd w:val="clear" w:color="auto" w:fill="D9D9D9" w:themeFill="background1" w:themeFillShade="D9"/>
            <w:vAlign w:val="center"/>
          </w:tcPr>
          <w:p w:rsidR="00872AD5" w:rsidRPr="00DE5114" w:rsidRDefault="00872AD5" w:rsidP="00157835">
            <w:pPr>
              <w:rPr>
                <w:sz w:val="20"/>
              </w:rPr>
            </w:pPr>
          </w:p>
        </w:tc>
      </w:tr>
    </w:tbl>
    <w:p w:rsidR="00A70645" w:rsidRDefault="00A70645">
      <w:pPr>
        <w:sectPr w:rsidR="00A70645" w:rsidSect="00157835">
          <w:headerReference w:type="default" r:id="rId9"/>
          <w:footerReference w:type="default" r:id="rId10"/>
          <w:pgSz w:w="11906" w:h="16838"/>
          <w:pgMar w:top="1440" w:right="1080" w:bottom="1440" w:left="1080" w:header="706" w:footer="706" w:gutter="0"/>
          <w:cols w:space="708"/>
          <w:docGrid w:linePitch="360"/>
        </w:sectPr>
      </w:pPr>
    </w:p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2691"/>
        <w:gridCol w:w="7029"/>
      </w:tblGrid>
      <w:tr w:rsidR="00DB5006" w:rsidRPr="006A3F26" w:rsidTr="00157835">
        <w:trPr>
          <w:trHeight w:val="360"/>
          <w:jc w:val="center"/>
        </w:trPr>
        <w:tc>
          <w:tcPr>
            <w:tcW w:w="2691" w:type="dxa"/>
            <w:vAlign w:val="center"/>
          </w:tcPr>
          <w:p w:rsidR="00DB5006" w:rsidRPr="00157835" w:rsidRDefault="00DB5006" w:rsidP="00157835">
            <w:pPr>
              <w:rPr>
                <w:b/>
                <w:sz w:val="20"/>
              </w:rPr>
            </w:pPr>
            <w:r w:rsidRPr="00157835">
              <w:rPr>
                <w:b/>
                <w:sz w:val="20"/>
              </w:rPr>
              <w:lastRenderedPageBreak/>
              <w:t xml:space="preserve">Patient’s Initials: </w:t>
            </w:r>
          </w:p>
        </w:tc>
        <w:tc>
          <w:tcPr>
            <w:tcW w:w="7029" w:type="dxa"/>
            <w:vAlign w:val="center"/>
          </w:tcPr>
          <w:p w:rsidR="00DB5006" w:rsidRPr="00157835" w:rsidRDefault="00DB5006" w:rsidP="00157835">
            <w:pPr>
              <w:rPr>
                <w:b/>
                <w:sz w:val="20"/>
              </w:rPr>
            </w:pPr>
            <w:r w:rsidRPr="00157835">
              <w:rPr>
                <w:b/>
                <w:sz w:val="20"/>
              </w:rPr>
              <w:t xml:space="preserve">Treating Physician: </w:t>
            </w:r>
          </w:p>
        </w:tc>
      </w:tr>
      <w:tr w:rsidR="00DB5006" w:rsidRPr="006A3F26" w:rsidTr="00157835">
        <w:trPr>
          <w:trHeight w:val="360"/>
          <w:jc w:val="center"/>
        </w:trPr>
        <w:tc>
          <w:tcPr>
            <w:tcW w:w="9720" w:type="dxa"/>
            <w:gridSpan w:val="2"/>
          </w:tcPr>
          <w:p w:rsidR="00DB5006" w:rsidRPr="00157835" w:rsidRDefault="00DB5006" w:rsidP="000C6B24">
            <w:pPr>
              <w:spacing w:before="120"/>
              <w:rPr>
                <w:b/>
                <w:sz w:val="20"/>
              </w:rPr>
            </w:pPr>
            <w:r w:rsidRPr="00157835">
              <w:rPr>
                <w:b/>
                <w:sz w:val="20"/>
              </w:rPr>
              <w:t xml:space="preserve">Please provide a </w:t>
            </w:r>
            <w:r w:rsidR="00157835">
              <w:rPr>
                <w:b/>
                <w:sz w:val="20"/>
              </w:rPr>
              <w:t>s</w:t>
            </w:r>
            <w:r w:rsidRPr="00157835">
              <w:rPr>
                <w:b/>
                <w:sz w:val="20"/>
              </w:rPr>
              <w:t xml:space="preserve">ummary of the patient’s disease, past treatments, and current </w:t>
            </w:r>
            <w:r w:rsidR="000B41BB" w:rsidRPr="00157835">
              <w:rPr>
                <w:b/>
                <w:sz w:val="20"/>
              </w:rPr>
              <w:t xml:space="preserve">medical </w:t>
            </w:r>
            <w:r w:rsidR="00157835">
              <w:rPr>
                <w:b/>
                <w:sz w:val="20"/>
              </w:rPr>
              <w:t>status.</w:t>
            </w:r>
          </w:p>
          <w:p w:rsidR="00DB5006" w:rsidRDefault="00DB5006" w:rsidP="00157835">
            <w:pPr>
              <w:rPr>
                <w:sz w:val="20"/>
              </w:rPr>
            </w:pPr>
          </w:p>
          <w:p w:rsidR="00DB5006" w:rsidRDefault="00DB5006" w:rsidP="00157835">
            <w:pPr>
              <w:rPr>
                <w:sz w:val="20"/>
              </w:rPr>
            </w:pPr>
          </w:p>
          <w:p w:rsidR="00DB5006" w:rsidRDefault="00DB5006" w:rsidP="00157835">
            <w:pPr>
              <w:rPr>
                <w:sz w:val="20"/>
              </w:rPr>
            </w:pPr>
          </w:p>
          <w:p w:rsidR="00DB5006" w:rsidRDefault="00DB5006" w:rsidP="00157835">
            <w:pPr>
              <w:rPr>
                <w:sz w:val="20"/>
              </w:rPr>
            </w:pPr>
          </w:p>
          <w:p w:rsidR="00DB5006" w:rsidRDefault="00DB5006" w:rsidP="00157835">
            <w:pPr>
              <w:rPr>
                <w:sz w:val="20"/>
              </w:rPr>
            </w:pPr>
          </w:p>
          <w:p w:rsidR="00DB5006" w:rsidRDefault="00DB5006" w:rsidP="00157835">
            <w:pPr>
              <w:rPr>
                <w:sz w:val="20"/>
              </w:rPr>
            </w:pPr>
          </w:p>
          <w:p w:rsidR="00DB5006" w:rsidRDefault="00DB5006" w:rsidP="00157835">
            <w:pPr>
              <w:rPr>
                <w:sz w:val="20"/>
              </w:rPr>
            </w:pPr>
          </w:p>
          <w:p w:rsidR="00DB5006" w:rsidRDefault="00DB5006" w:rsidP="00157835">
            <w:pPr>
              <w:rPr>
                <w:sz w:val="20"/>
              </w:rPr>
            </w:pPr>
          </w:p>
          <w:p w:rsidR="00DB5006" w:rsidRDefault="00DB5006" w:rsidP="00157835">
            <w:pPr>
              <w:rPr>
                <w:sz w:val="20"/>
              </w:rPr>
            </w:pPr>
          </w:p>
          <w:p w:rsidR="00157835" w:rsidRDefault="00157835" w:rsidP="00157835">
            <w:pPr>
              <w:rPr>
                <w:sz w:val="20"/>
              </w:rPr>
            </w:pPr>
          </w:p>
          <w:p w:rsidR="00157835" w:rsidRDefault="00157835" w:rsidP="00157835">
            <w:pPr>
              <w:rPr>
                <w:sz w:val="20"/>
              </w:rPr>
            </w:pPr>
          </w:p>
          <w:p w:rsidR="00157835" w:rsidRDefault="00157835" w:rsidP="00157835">
            <w:pPr>
              <w:rPr>
                <w:sz w:val="20"/>
              </w:rPr>
            </w:pPr>
          </w:p>
          <w:p w:rsidR="00157835" w:rsidRDefault="00157835" w:rsidP="00157835">
            <w:pPr>
              <w:rPr>
                <w:sz w:val="20"/>
              </w:rPr>
            </w:pPr>
          </w:p>
          <w:p w:rsidR="00157835" w:rsidRDefault="00157835" w:rsidP="00157835">
            <w:pPr>
              <w:rPr>
                <w:sz w:val="20"/>
              </w:rPr>
            </w:pPr>
          </w:p>
          <w:p w:rsidR="00DB5006" w:rsidRDefault="00DB5006" w:rsidP="00157835">
            <w:pPr>
              <w:rPr>
                <w:sz w:val="20"/>
              </w:rPr>
            </w:pPr>
          </w:p>
          <w:p w:rsidR="00DB5006" w:rsidRDefault="00DB5006" w:rsidP="00157835">
            <w:pPr>
              <w:rPr>
                <w:sz w:val="20"/>
              </w:rPr>
            </w:pPr>
          </w:p>
          <w:p w:rsidR="00DB5006" w:rsidRDefault="00DB5006" w:rsidP="00157835">
            <w:pPr>
              <w:rPr>
                <w:sz w:val="20"/>
              </w:rPr>
            </w:pPr>
          </w:p>
          <w:p w:rsidR="00DB5006" w:rsidRDefault="00DB5006" w:rsidP="00157835">
            <w:pPr>
              <w:rPr>
                <w:sz w:val="20"/>
              </w:rPr>
            </w:pPr>
          </w:p>
          <w:p w:rsidR="00DB5006" w:rsidRDefault="00DB5006" w:rsidP="00157835">
            <w:pPr>
              <w:rPr>
                <w:sz w:val="20"/>
              </w:rPr>
            </w:pPr>
          </w:p>
          <w:p w:rsidR="000B41BB" w:rsidRDefault="000B41BB" w:rsidP="00157835">
            <w:pPr>
              <w:rPr>
                <w:sz w:val="20"/>
              </w:rPr>
            </w:pPr>
          </w:p>
          <w:p w:rsidR="000B41BB" w:rsidRDefault="000B41BB" w:rsidP="00157835">
            <w:pPr>
              <w:rPr>
                <w:sz w:val="20"/>
              </w:rPr>
            </w:pPr>
          </w:p>
          <w:p w:rsidR="00DB5006" w:rsidRPr="006A3F26" w:rsidRDefault="00DB5006" w:rsidP="00157835">
            <w:pPr>
              <w:rPr>
                <w:sz w:val="20"/>
              </w:rPr>
            </w:pPr>
          </w:p>
        </w:tc>
      </w:tr>
      <w:tr w:rsidR="00DB5006" w:rsidRPr="006A3F26" w:rsidTr="00157835">
        <w:trPr>
          <w:trHeight w:val="360"/>
          <w:jc w:val="center"/>
        </w:trPr>
        <w:tc>
          <w:tcPr>
            <w:tcW w:w="2691" w:type="dxa"/>
            <w:vAlign w:val="center"/>
          </w:tcPr>
          <w:p w:rsidR="00DB5006" w:rsidRPr="00157835" w:rsidRDefault="00DB5006" w:rsidP="00157835">
            <w:pPr>
              <w:spacing w:before="120" w:after="120"/>
              <w:rPr>
                <w:sz w:val="20"/>
              </w:rPr>
            </w:pPr>
            <w:r w:rsidRPr="00157835">
              <w:rPr>
                <w:sz w:val="20"/>
              </w:rPr>
              <w:t>Signature of Treating Physician</w:t>
            </w:r>
          </w:p>
        </w:tc>
        <w:tc>
          <w:tcPr>
            <w:tcW w:w="7029" w:type="dxa"/>
          </w:tcPr>
          <w:p w:rsidR="00DB5006" w:rsidRPr="006A3F26" w:rsidRDefault="00DB5006" w:rsidP="007A01DC">
            <w:pPr>
              <w:spacing w:before="120" w:after="120"/>
              <w:rPr>
                <w:sz w:val="20"/>
              </w:rPr>
            </w:pPr>
          </w:p>
          <w:p w:rsidR="00DB5006" w:rsidRPr="006A3F26" w:rsidRDefault="00DB5006" w:rsidP="007A01DC">
            <w:pPr>
              <w:spacing w:before="120" w:after="120"/>
              <w:rPr>
                <w:sz w:val="20"/>
              </w:rPr>
            </w:pPr>
          </w:p>
          <w:p w:rsidR="00DB5006" w:rsidRPr="006A3F26" w:rsidRDefault="00DB5006" w:rsidP="007A01DC">
            <w:pPr>
              <w:spacing w:before="120" w:after="120"/>
              <w:rPr>
                <w:sz w:val="20"/>
              </w:rPr>
            </w:pPr>
            <w:r w:rsidRPr="006A3F26">
              <w:rPr>
                <w:sz w:val="20"/>
              </w:rPr>
              <w:t>Signature: _____</w:t>
            </w:r>
            <w:r>
              <w:rPr>
                <w:sz w:val="20"/>
              </w:rPr>
              <w:t>________________________</w:t>
            </w:r>
            <w:r w:rsidR="00157835">
              <w:rPr>
                <w:sz w:val="20"/>
              </w:rPr>
              <w:tab/>
            </w:r>
            <w:r>
              <w:rPr>
                <w:sz w:val="20"/>
              </w:rPr>
              <w:t>Date: _________________</w:t>
            </w:r>
          </w:p>
        </w:tc>
      </w:tr>
    </w:tbl>
    <w:p w:rsidR="00A70645" w:rsidRDefault="00A70645"/>
    <w:tbl>
      <w:tblPr>
        <w:tblStyle w:val="TableGrid"/>
        <w:tblW w:w="9720" w:type="dxa"/>
        <w:jc w:val="center"/>
        <w:tblLook w:val="04A0" w:firstRow="1" w:lastRow="0" w:firstColumn="1" w:lastColumn="0" w:noHBand="0" w:noVBand="1"/>
      </w:tblPr>
      <w:tblGrid>
        <w:gridCol w:w="2691"/>
        <w:gridCol w:w="7029"/>
      </w:tblGrid>
      <w:tr w:rsidR="00DB5006" w:rsidTr="00157835">
        <w:trPr>
          <w:trHeight w:val="360"/>
          <w:jc w:val="center"/>
        </w:trPr>
        <w:tc>
          <w:tcPr>
            <w:tcW w:w="9085" w:type="dxa"/>
            <w:gridSpan w:val="2"/>
            <w:shd w:val="clear" w:color="auto" w:fill="D9D9D9" w:themeFill="background1" w:themeFillShade="D9"/>
            <w:vAlign w:val="center"/>
          </w:tcPr>
          <w:p w:rsidR="00DB5006" w:rsidRPr="00157835" w:rsidRDefault="00DB5006" w:rsidP="007A01DC">
            <w:pPr>
              <w:jc w:val="center"/>
              <w:rPr>
                <w:b/>
                <w:i/>
                <w:sz w:val="20"/>
              </w:rPr>
            </w:pPr>
            <w:r w:rsidRPr="00157835">
              <w:rPr>
                <w:b/>
                <w:i/>
                <w:sz w:val="20"/>
              </w:rPr>
              <w:t>KARYOPHARM USE ONLY (to be completed by the Medical representative)</w:t>
            </w:r>
          </w:p>
        </w:tc>
      </w:tr>
      <w:tr w:rsidR="00DB5006" w:rsidTr="00157835">
        <w:trPr>
          <w:trHeight w:val="360"/>
          <w:jc w:val="center"/>
        </w:trPr>
        <w:tc>
          <w:tcPr>
            <w:tcW w:w="9085" w:type="dxa"/>
            <w:gridSpan w:val="2"/>
            <w:shd w:val="clear" w:color="auto" w:fill="D9D9D9" w:themeFill="background1" w:themeFillShade="D9"/>
            <w:vAlign w:val="center"/>
          </w:tcPr>
          <w:p w:rsidR="00DB5006" w:rsidRDefault="00DB5006" w:rsidP="007A01D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Are there any ongoing selinexor clinical trials which the patient qualifies for, can reasonably access, and could derive benefit</w:t>
            </w:r>
            <w:r w:rsidRPr="006A3F26">
              <w:rPr>
                <w:sz w:val="20"/>
              </w:rPr>
              <w:t>?</w:t>
            </w:r>
          </w:p>
          <w:p w:rsidR="00DB5006" w:rsidRPr="00DE5114" w:rsidRDefault="00DB5006" w:rsidP="000B41BB">
            <w:pPr>
              <w:spacing w:before="120" w:after="120"/>
              <w:rPr>
                <w:sz w:val="20"/>
              </w:rPr>
            </w:pPr>
            <w:r w:rsidRPr="00667795">
              <w:rPr>
                <w:rFonts w:ascii="Calibri Light" w:eastAsia="Calibri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95">
              <w:rPr>
                <w:rFonts w:ascii="Calibri Light" w:eastAsia="Calibri" w:hAnsi="Calibri Light"/>
              </w:rPr>
              <w:instrText xml:space="preserve"> FORMCHECKBOX </w:instrText>
            </w:r>
            <w:r w:rsidR="00C04F3F">
              <w:rPr>
                <w:rFonts w:ascii="Calibri Light" w:eastAsia="Calibri" w:hAnsi="Calibri Light"/>
              </w:rPr>
            </w:r>
            <w:r w:rsidR="00C04F3F">
              <w:rPr>
                <w:rFonts w:ascii="Calibri Light" w:eastAsia="Calibri" w:hAnsi="Calibri Light"/>
              </w:rPr>
              <w:fldChar w:fldCharType="separate"/>
            </w:r>
            <w:r w:rsidRPr="00667795">
              <w:rPr>
                <w:rFonts w:ascii="Calibri Light" w:eastAsia="Calibri" w:hAnsi="Calibri Light"/>
              </w:rPr>
              <w:fldChar w:fldCharType="end"/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 xml:space="preserve">Yes    </w:t>
            </w:r>
            <w:r>
              <w:rPr>
                <w:rFonts w:ascii="Calibri Light" w:eastAsia="Calibri" w:hAnsi="Calibri Light"/>
              </w:rPr>
              <w:t xml:space="preserve"> </w:t>
            </w:r>
            <w:r w:rsidRPr="00667795">
              <w:rPr>
                <w:rFonts w:ascii="Calibri Light" w:eastAsia="Calibri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95">
              <w:rPr>
                <w:rFonts w:ascii="Calibri Light" w:eastAsia="Calibri" w:hAnsi="Calibri Light"/>
              </w:rPr>
              <w:instrText xml:space="preserve"> FORMCHECKBOX </w:instrText>
            </w:r>
            <w:r w:rsidR="00C04F3F">
              <w:rPr>
                <w:rFonts w:ascii="Calibri Light" w:eastAsia="Calibri" w:hAnsi="Calibri Light"/>
              </w:rPr>
            </w:r>
            <w:r w:rsidR="00C04F3F">
              <w:rPr>
                <w:rFonts w:ascii="Calibri Light" w:eastAsia="Calibri" w:hAnsi="Calibri Light"/>
              </w:rPr>
              <w:fldChar w:fldCharType="separate"/>
            </w:r>
            <w:r w:rsidRPr="00667795">
              <w:rPr>
                <w:rFonts w:ascii="Calibri Light" w:eastAsia="Calibri" w:hAnsi="Calibri Light"/>
              </w:rPr>
              <w:fldChar w:fldCharType="end"/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>No      If yes, Explain</w:t>
            </w:r>
            <w:r w:rsidR="000B41BB">
              <w:rPr>
                <w:sz w:val="20"/>
              </w:rPr>
              <w:t>:</w:t>
            </w:r>
          </w:p>
        </w:tc>
      </w:tr>
      <w:tr w:rsidR="00DB5006" w:rsidTr="00157835">
        <w:trPr>
          <w:trHeight w:val="360"/>
          <w:jc w:val="center"/>
        </w:trPr>
        <w:tc>
          <w:tcPr>
            <w:tcW w:w="9085" w:type="dxa"/>
            <w:gridSpan w:val="2"/>
            <w:shd w:val="clear" w:color="auto" w:fill="D9D9D9" w:themeFill="background1" w:themeFillShade="D9"/>
            <w:vAlign w:val="center"/>
          </w:tcPr>
          <w:p w:rsidR="00DB5006" w:rsidRDefault="00DB5006" w:rsidP="007A01D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Have you reviewed the patient’s treatment history (page 2) and could the patient derive benefit from Expanded Access Treatment to selinexor alone or in combination? </w:t>
            </w:r>
          </w:p>
          <w:p w:rsidR="00DB5006" w:rsidRDefault="00DB5006" w:rsidP="007A01D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Recommended treatment dosing:</w:t>
            </w:r>
          </w:p>
          <w:p w:rsidR="00DB5006" w:rsidRDefault="00DB5006" w:rsidP="007A01D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I approve this patient medically for Karyopharm Expanded Access Program consideration </w:t>
            </w:r>
          </w:p>
          <w:p w:rsidR="00DB5006" w:rsidRDefault="00DB5006" w:rsidP="00DB5006">
            <w:pPr>
              <w:spacing w:before="120" w:after="120"/>
              <w:rPr>
                <w:sz w:val="20"/>
              </w:rPr>
            </w:pPr>
            <w:r w:rsidRPr="00667795">
              <w:rPr>
                <w:rFonts w:ascii="Calibri Light" w:eastAsia="Calibri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95">
              <w:rPr>
                <w:rFonts w:ascii="Calibri Light" w:eastAsia="Calibri" w:hAnsi="Calibri Light"/>
              </w:rPr>
              <w:instrText xml:space="preserve"> FORMCHECKBOX </w:instrText>
            </w:r>
            <w:r w:rsidR="00C04F3F">
              <w:rPr>
                <w:rFonts w:ascii="Calibri Light" w:eastAsia="Calibri" w:hAnsi="Calibri Light"/>
              </w:rPr>
            </w:r>
            <w:r w:rsidR="00C04F3F">
              <w:rPr>
                <w:rFonts w:ascii="Calibri Light" w:eastAsia="Calibri" w:hAnsi="Calibri Light"/>
              </w:rPr>
              <w:fldChar w:fldCharType="separate"/>
            </w:r>
            <w:r w:rsidRPr="00667795">
              <w:rPr>
                <w:rFonts w:ascii="Calibri Light" w:eastAsia="Calibri" w:hAnsi="Calibri Light"/>
              </w:rPr>
              <w:fldChar w:fldCharType="end"/>
            </w:r>
            <w:r>
              <w:rPr>
                <w:rFonts w:ascii="Calibri Light" w:eastAsia="Calibri" w:hAnsi="Calibri Light"/>
              </w:rPr>
              <w:t xml:space="preserve"> </w:t>
            </w:r>
            <w:r>
              <w:rPr>
                <w:sz w:val="20"/>
              </w:rPr>
              <w:t xml:space="preserve">Yes    </w:t>
            </w:r>
            <w:r>
              <w:rPr>
                <w:rFonts w:ascii="Calibri Light" w:eastAsia="Calibri" w:hAnsi="Calibri Light"/>
              </w:rPr>
              <w:t xml:space="preserve"> </w:t>
            </w:r>
            <w:r w:rsidRPr="00667795">
              <w:rPr>
                <w:rFonts w:ascii="Calibri Light" w:eastAsia="Calibri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795">
              <w:rPr>
                <w:rFonts w:ascii="Calibri Light" w:eastAsia="Calibri" w:hAnsi="Calibri Light"/>
              </w:rPr>
              <w:instrText xml:space="preserve"> FORMCHECKBOX </w:instrText>
            </w:r>
            <w:r w:rsidR="00C04F3F">
              <w:rPr>
                <w:rFonts w:ascii="Calibri Light" w:eastAsia="Calibri" w:hAnsi="Calibri Light"/>
              </w:rPr>
            </w:r>
            <w:r w:rsidR="00C04F3F">
              <w:rPr>
                <w:rFonts w:ascii="Calibri Light" w:eastAsia="Calibri" w:hAnsi="Calibri Light"/>
              </w:rPr>
              <w:fldChar w:fldCharType="separate"/>
            </w:r>
            <w:r w:rsidRPr="00667795">
              <w:rPr>
                <w:rFonts w:ascii="Calibri Light" w:eastAsia="Calibri" w:hAnsi="Calibri Light"/>
              </w:rPr>
              <w:fldChar w:fldCharType="end"/>
            </w:r>
            <w:r>
              <w:rPr>
                <w:rFonts w:ascii="Calibri Light" w:eastAsia="Calibri" w:hAnsi="Calibri Light"/>
              </w:rPr>
              <w:t xml:space="preserve"> </w:t>
            </w:r>
            <w:r w:rsidR="00157835">
              <w:rPr>
                <w:sz w:val="20"/>
              </w:rPr>
              <w:t>No</w:t>
            </w:r>
          </w:p>
        </w:tc>
      </w:tr>
      <w:tr w:rsidR="00DB5006" w:rsidTr="00C04F3F">
        <w:trPr>
          <w:trHeight w:val="360"/>
          <w:jc w:val="center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DB5006" w:rsidRPr="00157835" w:rsidRDefault="00DB5006" w:rsidP="00157835">
            <w:pPr>
              <w:spacing w:before="120" w:after="120"/>
              <w:rPr>
                <w:sz w:val="20"/>
              </w:rPr>
            </w:pPr>
            <w:r w:rsidRPr="00157835">
              <w:rPr>
                <w:sz w:val="20"/>
              </w:rPr>
              <w:t xml:space="preserve">Signature of Medical Representative 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:rsidR="00DB5006" w:rsidRPr="006A3F26" w:rsidRDefault="00DB5006" w:rsidP="00DB5006">
            <w:pPr>
              <w:spacing w:before="120" w:after="120"/>
              <w:rPr>
                <w:sz w:val="20"/>
              </w:rPr>
            </w:pPr>
          </w:p>
          <w:p w:rsidR="00DB5006" w:rsidRPr="006A3F26" w:rsidRDefault="00DB5006" w:rsidP="00DB5006">
            <w:pPr>
              <w:spacing w:before="120" w:after="120"/>
              <w:rPr>
                <w:sz w:val="20"/>
              </w:rPr>
            </w:pPr>
          </w:p>
          <w:p w:rsidR="00DB5006" w:rsidRPr="006A3F26" w:rsidRDefault="00157835" w:rsidP="00DB5006">
            <w:pPr>
              <w:spacing w:before="120" w:after="120"/>
              <w:rPr>
                <w:sz w:val="20"/>
              </w:rPr>
            </w:pPr>
            <w:r w:rsidRPr="006A3F26">
              <w:rPr>
                <w:sz w:val="20"/>
              </w:rPr>
              <w:t>Signature: _____</w:t>
            </w:r>
            <w:r>
              <w:rPr>
                <w:sz w:val="20"/>
              </w:rPr>
              <w:t>________________________</w:t>
            </w:r>
            <w:r>
              <w:rPr>
                <w:sz w:val="20"/>
              </w:rPr>
              <w:tab/>
              <w:t>Date: _________________</w:t>
            </w:r>
          </w:p>
        </w:tc>
      </w:tr>
    </w:tbl>
    <w:p w:rsidR="00DB5006" w:rsidRDefault="00DB5006">
      <w:bookmarkStart w:id="0" w:name="_GoBack"/>
      <w:bookmarkEnd w:id="0"/>
    </w:p>
    <w:sectPr w:rsidR="00DB5006" w:rsidSect="00157835"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95" w:rsidRDefault="005C6E95" w:rsidP="000A48DD">
      <w:pPr>
        <w:spacing w:after="0" w:line="240" w:lineRule="auto"/>
      </w:pPr>
      <w:r>
        <w:separator/>
      </w:r>
    </w:p>
  </w:endnote>
  <w:endnote w:type="continuationSeparator" w:id="0">
    <w:p w:rsidR="005C6E95" w:rsidRDefault="005C6E95" w:rsidP="000A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983540"/>
      <w:docPartObj>
        <w:docPartGallery w:val="Page Numbers (Bottom of Page)"/>
        <w:docPartUnique/>
      </w:docPartObj>
    </w:sdtPr>
    <w:sdtEndPr/>
    <w:sdtContent>
      <w:sdt>
        <w:sdtPr>
          <w:id w:val="-409155557"/>
          <w:docPartObj>
            <w:docPartGallery w:val="Page Numbers (Top of Page)"/>
            <w:docPartUnique/>
          </w:docPartObj>
        </w:sdtPr>
        <w:sdtEndPr/>
        <w:sdtContent>
          <w:p w:rsidR="004A0481" w:rsidRDefault="00C04F3F">
            <w:pPr>
              <w:pStyle w:val="Footer"/>
              <w:jc w:val="right"/>
            </w:pPr>
            <w:sdt>
              <w:sdtPr>
                <w:id w:val="262351067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157835">
                  <w:t xml:space="preserve">This document is property of Karyopharm Therapeutics, Inc. and is confidential.           </w:t>
                </w:r>
                <w:r w:rsidR="00157835" w:rsidRPr="00DB7B34">
                  <w:t xml:space="preserve">Page </w:t>
                </w:r>
                <w:r w:rsidR="00157835" w:rsidRPr="00DB7B34">
                  <w:rPr>
                    <w:bCs/>
                    <w:sz w:val="24"/>
                    <w:szCs w:val="24"/>
                  </w:rPr>
                  <w:fldChar w:fldCharType="begin"/>
                </w:r>
                <w:r w:rsidR="00157835" w:rsidRPr="00DB7B34">
                  <w:rPr>
                    <w:bCs/>
                  </w:rPr>
                  <w:instrText xml:space="preserve"> PAGE </w:instrText>
                </w:r>
                <w:r w:rsidR="00157835" w:rsidRPr="00DB7B34">
                  <w:rPr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Cs/>
                    <w:noProof/>
                  </w:rPr>
                  <w:t>2</w:t>
                </w:r>
                <w:r w:rsidR="00157835" w:rsidRPr="00DB7B34">
                  <w:rPr>
                    <w:bCs/>
                    <w:sz w:val="24"/>
                    <w:szCs w:val="24"/>
                  </w:rPr>
                  <w:fldChar w:fldCharType="end"/>
                </w:r>
                <w:r w:rsidR="00157835" w:rsidRPr="00DB7B34">
                  <w:t xml:space="preserve"> of </w:t>
                </w:r>
                <w:r w:rsidR="00157835" w:rsidRPr="00DB7B34">
                  <w:rPr>
                    <w:bCs/>
                    <w:sz w:val="24"/>
                    <w:szCs w:val="24"/>
                  </w:rPr>
                  <w:fldChar w:fldCharType="begin"/>
                </w:r>
                <w:r w:rsidR="00157835" w:rsidRPr="00DB7B34">
                  <w:rPr>
                    <w:bCs/>
                  </w:rPr>
                  <w:instrText xml:space="preserve"> NUMPAGES  </w:instrText>
                </w:r>
                <w:r w:rsidR="00157835" w:rsidRPr="00DB7B34">
                  <w:rPr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Cs/>
                    <w:noProof/>
                  </w:rPr>
                  <w:t>2</w:t>
                </w:r>
                <w:r w:rsidR="00157835" w:rsidRPr="00DB7B34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  <w:p w:rsidR="00F12254" w:rsidRDefault="00F12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95" w:rsidRDefault="005C6E95" w:rsidP="000A48DD">
      <w:pPr>
        <w:spacing w:after="0" w:line="240" w:lineRule="auto"/>
      </w:pPr>
      <w:r>
        <w:separator/>
      </w:r>
    </w:p>
  </w:footnote>
  <w:footnote w:type="continuationSeparator" w:id="0">
    <w:p w:rsidR="005C6E95" w:rsidRDefault="005C6E95" w:rsidP="000A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43"/>
      <w:gridCol w:w="2093"/>
    </w:tblGrid>
    <w:tr w:rsidR="00157835" w:rsidTr="00C1352F">
      <w:trPr>
        <w:trHeight w:val="720"/>
      </w:trPr>
      <w:tc>
        <w:tcPr>
          <w:tcW w:w="10070" w:type="dxa"/>
          <w:gridSpan w:val="2"/>
          <w:vAlign w:val="center"/>
        </w:tcPr>
        <w:p w:rsidR="00157835" w:rsidRDefault="00157835" w:rsidP="00157835">
          <w:pPr>
            <w:pStyle w:val="Header"/>
          </w:pPr>
          <w:r w:rsidRPr="007031FE">
            <w:rPr>
              <w:noProof/>
              <w:lang w:val="en-US"/>
            </w:rPr>
            <w:drawing>
              <wp:inline distT="0" distB="0" distL="0" distR="0" wp14:anchorId="0C76EAC9" wp14:editId="4919DACA">
                <wp:extent cx="1844040" cy="425995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242" cy="4429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157835" w:rsidTr="00C1352F">
      <w:trPr>
        <w:trHeight w:val="432"/>
      </w:trPr>
      <w:tc>
        <w:tcPr>
          <w:tcW w:w="7915" w:type="dxa"/>
          <w:vAlign w:val="center"/>
        </w:tcPr>
        <w:p w:rsidR="00157835" w:rsidRPr="009C04CA" w:rsidRDefault="00157835" w:rsidP="00157835">
          <w:pPr>
            <w:pStyle w:val="Header"/>
            <w:rPr>
              <w:b/>
            </w:rPr>
          </w:pPr>
          <w:r>
            <w:rPr>
              <w:b/>
            </w:rPr>
            <w:t>Karyopharm Expanded Access Program (KEAP) Request Form for Selinexor</w:t>
          </w:r>
        </w:p>
      </w:tc>
      <w:tc>
        <w:tcPr>
          <w:tcW w:w="2155" w:type="dxa"/>
          <w:vAlign w:val="center"/>
        </w:tcPr>
        <w:p w:rsidR="00157835" w:rsidRPr="009C04CA" w:rsidRDefault="00157835" w:rsidP="00157835">
          <w:pPr>
            <w:pStyle w:val="Header"/>
            <w:jc w:val="right"/>
            <w:rPr>
              <w:b/>
            </w:rPr>
          </w:pPr>
          <w:r>
            <w:rPr>
              <w:b/>
            </w:rPr>
            <w:t>F</w:t>
          </w:r>
          <w:r w:rsidR="00E0535E">
            <w:rPr>
              <w:b/>
            </w:rPr>
            <w:t>RM-PS-0003</w:t>
          </w:r>
        </w:p>
      </w:tc>
    </w:tr>
  </w:tbl>
  <w:p w:rsidR="00CA0171" w:rsidRPr="00B52946" w:rsidRDefault="00CA0171">
    <w:pPr>
      <w:pStyle w:val="Header"/>
    </w:pPr>
    <w:r w:rsidRPr="00B5294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D8978E1" wp14:editId="7DEF3975">
          <wp:simplePos x="0" y="0"/>
          <wp:positionH relativeFrom="column">
            <wp:posOffset>8290560</wp:posOffset>
          </wp:positionH>
          <wp:positionV relativeFrom="paragraph">
            <wp:posOffset>-195580</wp:posOffset>
          </wp:positionV>
          <wp:extent cx="1246505" cy="72834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02A"/>
    <w:multiLevelType w:val="hybridMultilevel"/>
    <w:tmpl w:val="DF46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DD"/>
    <w:rsid w:val="00037081"/>
    <w:rsid w:val="00091445"/>
    <w:rsid w:val="000A48DD"/>
    <w:rsid w:val="000A76E5"/>
    <w:rsid w:val="000B41BB"/>
    <w:rsid w:val="000C6B24"/>
    <w:rsid w:val="00157835"/>
    <w:rsid w:val="00165B26"/>
    <w:rsid w:val="002F6681"/>
    <w:rsid w:val="00302730"/>
    <w:rsid w:val="00342513"/>
    <w:rsid w:val="003D573F"/>
    <w:rsid w:val="0048014F"/>
    <w:rsid w:val="004A0481"/>
    <w:rsid w:val="004A4C9E"/>
    <w:rsid w:val="005C6E95"/>
    <w:rsid w:val="006205B2"/>
    <w:rsid w:val="006822F8"/>
    <w:rsid w:val="006A3F26"/>
    <w:rsid w:val="006F3B50"/>
    <w:rsid w:val="007920A1"/>
    <w:rsid w:val="00812D04"/>
    <w:rsid w:val="00872AD5"/>
    <w:rsid w:val="009E5087"/>
    <w:rsid w:val="00A55AD9"/>
    <w:rsid w:val="00A70645"/>
    <w:rsid w:val="00AA4954"/>
    <w:rsid w:val="00B02868"/>
    <w:rsid w:val="00B15593"/>
    <w:rsid w:val="00B52946"/>
    <w:rsid w:val="00C04F3F"/>
    <w:rsid w:val="00C72A42"/>
    <w:rsid w:val="00C779D3"/>
    <w:rsid w:val="00C80093"/>
    <w:rsid w:val="00CA0171"/>
    <w:rsid w:val="00CE7C93"/>
    <w:rsid w:val="00DB5006"/>
    <w:rsid w:val="00DE5114"/>
    <w:rsid w:val="00DF0E52"/>
    <w:rsid w:val="00E0535E"/>
    <w:rsid w:val="00E55BDA"/>
    <w:rsid w:val="00F079C2"/>
    <w:rsid w:val="00F1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BC4F4CDF-DE5C-46D0-9C59-6612A997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8DD"/>
  </w:style>
  <w:style w:type="paragraph" w:styleId="Footer">
    <w:name w:val="footer"/>
    <w:basedOn w:val="Normal"/>
    <w:link w:val="FooterChar"/>
    <w:uiPriority w:val="99"/>
    <w:unhideWhenUsed/>
    <w:rsid w:val="000A4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8DD"/>
  </w:style>
  <w:style w:type="table" w:styleId="TableGrid">
    <w:name w:val="Table Grid"/>
    <w:basedOn w:val="TableNormal"/>
    <w:uiPriority w:val="39"/>
    <w:rsid w:val="0068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954"/>
    <w:pPr>
      <w:ind w:left="720"/>
      <w:contextualSpacing/>
    </w:pPr>
  </w:style>
  <w:style w:type="character" w:styleId="Hyperlink">
    <w:name w:val="Hyperlink"/>
    <w:rsid w:val="00E55BDA"/>
    <w:rPr>
      <w:color w:val="0000FF"/>
      <w:u w:val="single"/>
    </w:rPr>
  </w:style>
  <w:style w:type="paragraph" w:customStyle="1" w:styleId="Char">
    <w:name w:val="Char"/>
    <w:basedOn w:val="Normal"/>
    <w:semiHidden/>
    <w:rsid w:val="00E55BD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AP@karyopha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57D6E-ACB9-4891-A048-A84A4751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Almac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Ryan</dc:creator>
  <cp:keywords/>
  <dc:description/>
  <cp:lastModifiedBy>Brian Austad</cp:lastModifiedBy>
  <cp:revision>3</cp:revision>
  <dcterms:created xsi:type="dcterms:W3CDTF">2017-05-25T19:23:00Z</dcterms:created>
  <dcterms:modified xsi:type="dcterms:W3CDTF">2017-06-06T15:37:00Z</dcterms:modified>
</cp:coreProperties>
</file>